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80"/>
        <w:jc w:val="both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</w:rPr>
        <w:t xml:space="preserve">ZCK.230.15.2024               </w:t>
      </w: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>Zbąszyń, 29.10.2024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u w:val="single" w:color="000000"/>
        </w:rPr>
        <w:t>Zamawiający: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Zbąszyńskie Centrum Kultury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ul. Powstańców Wlkp. 12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64-360 Zbąszyń</w:t>
      </w:r>
    </w:p>
    <w:p>
      <w:pPr>
        <w:pStyle w:val="Normal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Normal"/>
        <w:jc w:val="center"/>
        <w:rPr>
          <w:rFonts w:ascii="Times" w:hAnsi="Times" w:eastAsia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Zapytanie ofertowe</w:t>
      </w:r>
    </w:p>
    <w:p>
      <w:pPr>
        <w:pStyle w:val="Normal"/>
        <w:jc w:val="both"/>
        <w:rPr>
          <w:rFonts w:ascii="Times" w:hAnsi="Times" w:eastAsia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1.Informacje og</w:t>
      </w:r>
      <w:r>
        <w:rPr>
          <w:rFonts w:ascii="Times" w:hAnsi="Times"/>
          <w:b/>
          <w:bCs/>
          <w:sz w:val="24"/>
          <w:szCs w:val="24"/>
          <w:lang w:val="es-ES_tradnl"/>
        </w:rPr>
        <w:t>ó</w:t>
      </w:r>
      <w:r>
        <w:rPr>
          <w:rFonts w:ascii="Times" w:hAnsi="Times"/>
          <w:b/>
          <w:bCs/>
          <w:sz w:val="24"/>
          <w:szCs w:val="24"/>
        </w:rPr>
        <w:t>lne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prowadząc postępowanie na podstawie art. 4 pkt 8 ustawy z dnia 29 stycznia 2014 r. Prawo zamówień publicznych (Dz. U. z 2013 r. poz. 907 ze zm.) w formie rozeznania cenowego zaprasza do składania ofert na: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</w:r>
    </w:p>
    <w:p>
      <w:pPr>
        <w:pStyle w:val="Normal"/>
        <w:jc w:val="both"/>
        <w:rPr>
          <w:rFonts w:ascii="Times" w:hAnsi="Times" w:eastAsia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2. Opis przedmiotu zam</w:t>
      </w:r>
      <w:r>
        <w:rPr>
          <w:rFonts w:ascii="Times" w:hAnsi="Times"/>
          <w:b/>
          <w:bCs/>
          <w:sz w:val="24"/>
          <w:szCs w:val="24"/>
          <w:lang w:val="es-ES_tradnl"/>
        </w:rPr>
        <w:t>ó</w:t>
      </w:r>
      <w:r>
        <w:rPr>
          <w:rFonts w:ascii="Times" w:hAnsi="Times"/>
          <w:b/>
          <w:bCs/>
          <w:sz w:val="24"/>
          <w:szCs w:val="24"/>
        </w:rPr>
        <w:t>wienia.</w:t>
      </w:r>
    </w:p>
    <w:p>
      <w:pPr>
        <w:pStyle w:val="NormalWeb"/>
        <w:spacing w:before="100" w:after="284"/>
        <w:rPr>
          <w:rFonts w:eastAsia="Times New Roman" w:cs="Times New Roman"/>
          <w:color w:val="auto"/>
        </w:rPr>
      </w:pPr>
      <w:r>
        <w:rPr>
          <w:rFonts w:ascii="Times" w:hAnsi="Times"/>
        </w:rPr>
        <w:t>Przedmiotem zam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 xml:space="preserve">wienia jest wykonanie w </w:t>
      </w:r>
      <w:r>
        <w:rPr>
          <w:rFonts w:eastAsia="Times New Roman" w:cs="Times New Roman"/>
          <w:color w:val="auto"/>
        </w:rPr>
        <w:t>Regionalnym Centrum Edukacyjnym i Animacji Kultury - Muzeum Ziemi Zbąszyńskiej i Regionu Kozła, 64-360 Zbąszyń, Rynek 8</w:t>
      </w:r>
    </w:p>
    <w:p>
      <w:pPr>
        <w:pStyle w:val="NormalWeb"/>
        <w:spacing w:before="100" w:after="284"/>
        <w:rPr>
          <w:rFonts w:ascii="Times" w:hAnsi="Times"/>
        </w:rPr>
      </w:pPr>
      <w:r>
        <w:rPr>
          <w:rFonts w:ascii="Times" w:hAnsi="Times"/>
        </w:rPr>
        <w:t xml:space="preserve">- 2 ścianek wystawowych, wykonanych z płyty laminowanej o wysokości 2 metrów, oklejonych okleiną ABS, zmontowanych elementami drewnianymi o przekroju 60x40, ustawionych na podłodze na stópkach regulowanych. Powierzchnia każdej ze ścianek 9,2 m.kw. </w:t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- 1 płyty maskującej grzejnik, laminowanej oklejonej ABS o pow. 1,48 m.kw. </w:t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- obudowy słupa o wys. 180 cm, wykonanej z płyty laminowanej oklejonej ABS, zmontowanej elementami drewnianymi, ustawionej na stópkach regulowanych. Powierzchnia ścianki 15,84 m.kw. </w:t>
      </w:r>
    </w:p>
    <w:p>
      <w:pPr>
        <w:pStyle w:val="Normal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- 2 osłon belek w sali wystawienniczej, wykonanych z płyty laminowanej, oklejonej ABS, dopasowanych do skosów pomieszczenia, dół wykończony listwą przypodłogową. Powierzchnia każdej ze ścianek 14,25 m.kw. </w:t>
      </w:r>
    </w:p>
    <w:p>
      <w:pPr>
        <w:pStyle w:val="NormalWeb"/>
        <w:spacing w:before="100" w:after="284"/>
        <w:rPr>
          <w:rFonts w:eastAsia="Times New Roman" w:cs="Times New Roman"/>
          <w:color w:val="auto"/>
        </w:rPr>
      </w:pPr>
      <w:r>
        <w:rPr>
          <w:rFonts w:ascii="Times" w:hAnsi="Times"/>
        </w:rPr>
        <w:t>Przed złożeniem oferty możliwe jest dokonanie własnej wizji lokalnej, po wcześniejszym uzgodnieniu spotkania z Zamawiającym.</w:t>
      </w:r>
      <w:r>
        <w:rPr>
          <w:rFonts w:ascii="Times" w:hAnsi="Times"/>
          <w:shd w:fill="FFFFFF" w:val="clear"/>
        </w:rPr>
        <w:t xml:space="preserve"> </w:t>
      </w:r>
      <w:r>
        <w:rPr>
          <w:rFonts w:ascii="Times" w:hAnsi="Times"/>
        </w:rPr>
        <w:t xml:space="preserve">Osobą wskazaną do kontaktu zapytania ofertowego jest Danuta Rogozinska, tel. </w:t>
      </w:r>
      <w:r>
        <w:rPr>
          <w:rFonts w:eastAsia="Times New Roman" w:cs="Times New Roman"/>
          <w:color w:val="auto"/>
        </w:rPr>
        <w:t>tel. 68 3860811</w:t>
      </w:r>
    </w:p>
    <w:p>
      <w:pPr>
        <w:pStyle w:val="Normal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Zamawiający nie dopuszcza składania ofert częściowych.</w:t>
      </w:r>
    </w:p>
    <w:p>
      <w:pPr>
        <w:pStyle w:val="NormalWeb"/>
        <w:shd w:val="clear" w:fill="FFFFFF"/>
        <w:spacing w:before="0" w:after="0"/>
        <w:jc w:val="both"/>
        <w:rPr>
          <w:rFonts w:ascii="Times" w:hAnsi="Times" w:eastAsia="Times" w:cs="Times"/>
        </w:rPr>
      </w:pPr>
      <w:r>
        <w:rPr>
          <w:rFonts w:ascii="Times" w:hAnsi="Times"/>
        </w:rPr>
        <w:t>Odbi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  <w:lang w:val="da-DK"/>
        </w:rPr>
        <w:t>r ko</w:t>
      </w:r>
      <w:r>
        <w:rPr>
          <w:rFonts w:ascii="Times" w:hAnsi="Times"/>
        </w:rPr>
        <w:t>ńcowy rob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 xml:space="preserve">t dokonany będzie przez przedstawiciela Zamawiającego przy udziale Wykonawcy. </w:t>
      </w:r>
    </w:p>
    <w:p>
      <w:pPr>
        <w:pStyle w:val="NormalWeb"/>
        <w:shd w:val="clear" w:fill="FFFFFF"/>
        <w:spacing w:before="0" w:after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Normal"/>
        <w:jc w:val="both"/>
        <w:rPr>
          <w:rFonts w:ascii="Times" w:hAnsi="Times" w:eastAsia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3. Termin i warunki realizacji zam</w:t>
      </w:r>
      <w:r>
        <w:rPr>
          <w:rFonts w:ascii="Times" w:hAnsi="Times"/>
          <w:b/>
          <w:bCs/>
          <w:sz w:val="24"/>
          <w:szCs w:val="24"/>
          <w:lang w:val="es-ES_tradnl"/>
        </w:rPr>
        <w:t>ó</w:t>
      </w:r>
      <w:r>
        <w:rPr>
          <w:rFonts w:ascii="Times" w:hAnsi="Times"/>
          <w:b/>
          <w:bCs/>
          <w:sz w:val="24"/>
          <w:szCs w:val="24"/>
        </w:rPr>
        <w:t xml:space="preserve">wienia. </w:t>
      </w:r>
    </w:p>
    <w:p>
      <w:pPr>
        <w:pStyle w:val="NormalWeb"/>
        <w:shd w:val="clear" w:fill="FFFFFF"/>
        <w:spacing w:before="0" w:after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Wymagany termin wykonania przedmiotu zamówienia</w:t>
      </w:r>
      <w:r>
        <w:rPr>
          <w:rFonts w:ascii="Times" w:hAnsi="Times"/>
        </w:rPr>
        <w:t xml:space="preserve">: </w:t>
      </w:r>
      <w:r>
        <w:rPr>
          <w:rFonts w:ascii="Times" w:hAnsi="Times"/>
        </w:rPr>
        <w:t>8</w:t>
      </w:r>
      <w:r>
        <w:rPr>
          <w:rFonts w:ascii="Times" w:hAnsi="Times"/>
        </w:rPr>
        <w:t>.11.2024 r. zgodny z podpisaną, wynegocjowaną umową.</w:t>
      </w:r>
    </w:p>
    <w:p>
      <w:pPr>
        <w:pStyle w:val="NormalWeb"/>
        <w:shd w:val="clear" w:fill="FFFFFF"/>
        <w:spacing w:before="0" w:after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Normal"/>
        <w:jc w:val="both"/>
        <w:rPr>
          <w:rFonts w:ascii="Times" w:hAnsi="Times" w:eastAsia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4. Wymagania stawiane Wykonawcom: </w:t>
      </w:r>
    </w:p>
    <w:p>
      <w:pPr>
        <w:pStyle w:val="Normal"/>
        <w:ind w:left="360" w:right="0" w:hanging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Wykonawca potwierdza, że posiada wiedzę </w:t>
      </w:r>
      <w:r>
        <w:rPr>
          <w:rFonts w:ascii="Times" w:hAnsi="Times"/>
          <w:sz w:val="24"/>
          <w:szCs w:val="24"/>
          <w:lang w:val="it-IT"/>
        </w:rPr>
        <w:t>i do</w:t>
      </w:r>
      <w:r>
        <w:rPr>
          <w:rFonts w:ascii="Times" w:hAnsi="Times"/>
          <w:sz w:val="24"/>
          <w:szCs w:val="24"/>
        </w:rPr>
        <w:t>świadczenie niezbędne do realizacji przedmiotu zam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 xml:space="preserve">wienia.  </w:t>
      </w:r>
    </w:p>
    <w:p>
      <w:pPr>
        <w:pStyle w:val="NormalWeb"/>
        <w:shd w:val="clear" w:fill="FFFFFF"/>
        <w:spacing w:before="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ab/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Zapytanie ma charakter poglądowy i nie jest wiążące. Podstawą realizacji zadania jest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zamówienie od Zamawiającego.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  <w:b/>
          <w:bCs/>
        </w:rPr>
      </w:pPr>
      <w:r>
        <w:rPr>
          <w:rFonts w:eastAsia="Times" w:cs="Times" w:ascii="Times" w:hAnsi="Times"/>
          <w:b/>
          <w:bCs/>
        </w:rPr>
        <w:t>5. Kryterium wyboru oferty przez Zamawiającego: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 xml:space="preserve"> </w:t>
      </w:r>
      <w:r>
        <w:rPr>
          <w:rFonts w:eastAsia="Times" w:cs="Times" w:ascii="Times" w:hAnsi="Times"/>
        </w:rPr>
        <w:t>Cena: waga kryterium 100 %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  <w:b/>
          <w:bCs/>
        </w:rPr>
      </w:pPr>
      <w:r>
        <w:rPr>
          <w:rFonts w:eastAsia="Times" w:cs="Times" w:ascii="Times" w:hAnsi="Times"/>
          <w:b/>
          <w:bCs/>
        </w:rPr>
        <w:t>6. Dokumenty i oświadczenia wymagane od Wykonawcy: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Formularz ofertowy według wzoru stanowiącego załącznik do zapytania;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Zamawiający dokona płatności za wykonaną usługę, na rachunek bankowy zgłoszony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na tzw. Białej Liście Podatników VAT lub na jakikolwiek inny rachunek bankowy wskazany na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Białej Liście Podatników VAT pod rygorem odmowy płatności.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  <w:b/>
          <w:bCs/>
        </w:rPr>
      </w:pPr>
      <w:r>
        <w:rPr>
          <w:rFonts w:eastAsia="Times" w:cs="Times" w:ascii="Times" w:hAnsi="Times"/>
          <w:b/>
          <w:bCs/>
        </w:rPr>
        <w:t>7. Opis sposobu obliczania ceny w składanej ofercie cenowej: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Cena wskazana przez w ofercie musi: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a) być podana w PLN cyfrowo i słownie z wyodrębnieniem należnego podatku VAT – jeśli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występuje;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a) uwzględniać wszystkie zobowiązania, koszty i składniki związane z wykonaniem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zamówienia oraz warunkami stawianymi przez Zamawiającego w tym koszty dostawy.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Cena za wykonanie przedmiotu zamówienia może być tylko jedna (nie dopuszcza się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wariantowości cen) oraz nie może ulec zmianie przez okres ważności oferty (związania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ofertą).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  <w:b/>
          <w:bCs/>
        </w:rPr>
      </w:pPr>
      <w:r>
        <w:rPr>
          <w:rFonts w:eastAsia="Times" w:cs="Times" w:ascii="Times" w:hAnsi="Times"/>
          <w:b/>
          <w:bCs/>
        </w:rPr>
        <w:t>8. Miejsce i termin złożenia oferty cenowej: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 xml:space="preserve">a) ofertę cenową należy złożyć w terminie do </w:t>
      </w:r>
      <w:r>
        <w:rPr>
          <w:rFonts w:eastAsia="Times" w:cs="Times" w:ascii="Times" w:hAnsi="Times"/>
        </w:rPr>
        <w:t>5</w:t>
      </w:r>
      <w:r>
        <w:rPr>
          <w:rFonts w:eastAsia="Times" w:cs="Times" w:ascii="Times" w:hAnsi="Times"/>
        </w:rPr>
        <w:t>.11.2024 do godz. 1</w:t>
      </w:r>
      <w:r>
        <w:rPr>
          <w:rFonts w:eastAsia="Times" w:cs="Times" w:ascii="Times" w:hAnsi="Times"/>
        </w:rPr>
        <w:t>0</w:t>
      </w:r>
      <w:r>
        <w:rPr>
          <w:rFonts w:eastAsia="Times" w:cs="Times" w:ascii="Times" w:hAnsi="Times"/>
        </w:rPr>
        <w:t>.00 r. na adres</w:t>
      </w:r>
    </w:p>
    <w:p>
      <w:pPr>
        <w:pStyle w:val="NormalWeb"/>
        <w:spacing w:before="100" w:after="284"/>
        <w:rPr>
          <w:rFonts w:eastAsia="Times New Roman" w:cs="Times New Roman"/>
          <w:color w:val="auto"/>
        </w:rPr>
      </w:pPr>
      <w:r>
        <w:rPr>
          <w:rFonts w:eastAsia="Times" w:cs="Times" w:ascii="Times" w:hAnsi="Times"/>
        </w:rPr>
        <w:t xml:space="preserve">           </w:t>
      </w:r>
      <w:r>
        <w:rPr>
          <w:rFonts w:eastAsia="Times" w:cs="Times" w:ascii="Times" w:hAnsi="Times"/>
        </w:rPr>
        <w:t xml:space="preserve">mailowy: </w:t>
      </w:r>
      <w:hyperlink r:id="rId2">
        <w:r>
          <w:rPr>
            <w:rStyle w:val="Czeinternetowe"/>
            <w:rFonts w:eastAsia="Times" w:cs="Times" w:ascii="Times" w:hAnsi="Times"/>
          </w:rPr>
          <w:t>muzeum@zbaszyn.eu</w:t>
        </w:r>
      </w:hyperlink>
      <w:r>
        <w:rPr>
          <w:rFonts w:eastAsia="Times" w:cs="Times" w:ascii="Times" w:hAnsi="Times"/>
        </w:rPr>
        <w:t xml:space="preserve"> lub osobiście na adres:</w:t>
      </w:r>
      <w:r>
        <w:rPr>
          <w:rFonts w:eastAsia="Times New Roman" w:cs="Times New Roman"/>
          <w:color w:val="auto"/>
        </w:rPr>
        <w:t>Regionalne Centrum         Edukacyjnym i Animacji Kultury - Muzeum Ziemi Zbąszyńskiej i Regionu Kozła, 64-360 Zbąszyń, Rynek 8</w:t>
      </w:r>
    </w:p>
    <w:p>
      <w:pPr>
        <w:pStyle w:val="NormalWeb"/>
        <w:shd w:val="clear" w:fill="FFFFFF"/>
        <w:spacing w:before="100" w:after="0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b) oferta cenowa otrzymana przez Zamawiającego po terminie podanym powyżej nie będzie</w:t>
      </w:r>
    </w:p>
    <w:p>
      <w:pPr>
        <w:pStyle w:val="NormalWeb"/>
        <w:shd w:val="clear" w:fill="FFFFFF"/>
        <w:spacing w:before="100" w:after="0"/>
        <w:ind w:left="720" w:right="0" w:hanging="0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rozpatrywana.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  <w:b/>
          <w:bCs/>
        </w:rPr>
      </w:pPr>
      <w:r>
        <w:rPr>
          <w:rFonts w:eastAsia="Times" w:cs="Times" w:ascii="Times" w:hAnsi="Times"/>
          <w:b/>
          <w:bCs/>
        </w:rPr>
        <w:t>9. Warunki udziału w postępowaniu: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a) złożenie oferty w wyznaczonym terminie;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  <w:b/>
          <w:bCs/>
        </w:rPr>
      </w:pPr>
      <w:r>
        <w:rPr>
          <w:rFonts w:eastAsia="Times" w:cs="Times" w:ascii="Times" w:hAnsi="Times"/>
          <w:b/>
          <w:bCs/>
        </w:rPr>
        <w:t>10. Termin związania ofertą 3 dni (od ostatecznego terminu składania ofert)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1. Informacja o sposobie powiadomienia o wynikach prowadzonego postępowania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O wyborze najkorzystniejszej oferty Zamawiający niezwłocznie powiadomi wszystkich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wykonawców na stronie internetowej w BIP.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1. Podpisanie zamówienia/umowy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Wykonawcy, który złoży najkorzystniejszą ofertę Zamawiający zleci realizację przedmiotu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umowy.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Osobą uprawnioną do kontaktów z Wykonawcami jest: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Danuta Rogozinska, tel. 68 3860 811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Pytania prosimy przesyłać na maila: muzeum@zbaszyn.eu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29.10.2024 Danuta Rogozinska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>(data, podpis)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Normal"/>
        <w:overflowPunct w:val="false"/>
        <w:jc w:val="righ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  <w:t xml:space="preserve">Załącznik nr </w:t>
      </w:r>
      <w:r>
        <w:rPr>
          <w:color w:val="000000"/>
          <w:u w:val="single"/>
        </w:rPr>
        <w:t>1</w:t>
      </w:r>
      <w:r>
        <w:rPr>
          <w:color w:val="000000"/>
          <w:u w:val="single"/>
        </w:rPr>
        <w:t xml:space="preserve"> do zapytania ofertowego</w:t>
      </w:r>
    </w:p>
    <w:p>
      <w:pPr>
        <w:pStyle w:val="Normal"/>
        <w:overflowPunct w:val="false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overflowPunct w:val="false"/>
        <w:jc w:val="right"/>
        <w:textAlignment w:val="baselin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</w:rPr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false"/>
        <w:jc w:val="righ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overflowPunct w:val="false"/>
        <w:textAlignment w:val="baseline"/>
        <w:rPr>
          <w:color w:val="000000"/>
        </w:rPr>
      </w:pPr>
      <w:r>
        <w:rPr>
          <w:b/>
          <w:color w:val="000000"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color w:val="000000"/>
        </w:rPr>
      </w:pPr>
      <w:r>
        <w:rPr>
          <w:color w:val="000000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color w:val="000000"/>
        </w:rPr>
      </w:pPr>
      <w:r>
        <w:rPr>
          <w:color w:val="000000"/>
        </w:rPr>
        <w:t>…………………………………………</w:t>
      </w:r>
    </w:p>
    <w:p>
      <w:pPr>
        <w:pStyle w:val="Normal"/>
        <w:overflowPunct w:val="false"/>
        <w:ind w:left="4956" w:firstLine="708"/>
        <w:textAlignment w:val="baseline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Zamawiający:</w:t>
      </w:r>
    </w:p>
    <w:p>
      <w:pPr>
        <w:pStyle w:val="Normal"/>
        <w:overflowPunct w:val="false"/>
        <w:ind w:left="4956" w:firstLine="708"/>
        <w:textAlignment w:val="baseline"/>
        <w:rPr>
          <w:color w:val="000000"/>
        </w:rPr>
      </w:pPr>
      <w:r>
        <w:rPr>
          <w:color w:val="000000"/>
        </w:rPr>
        <w:t>Zbąszyńskie Centrum Kultury</w:t>
      </w:r>
    </w:p>
    <w:p>
      <w:pPr>
        <w:pStyle w:val="Normal"/>
        <w:overflowPunct w:val="false"/>
        <w:ind w:left="4956" w:hanging="0"/>
        <w:textAlignment w:val="baseline"/>
        <w:rPr>
          <w:color w:val="000000"/>
        </w:rPr>
      </w:pPr>
      <w:r>
        <w:rPr>
          <w:color w:val="000000"/>
        </w:rPr>
        <w:tab/>
        <w:t>ul. Powstańców Wlkp. 12</w:t>
      </w:r>
    </w:p>
    <w:p>
      <w:pPr>
        <w:pStyle w:val="Normal"/>
        <w:overflowPunct w:val="false"/>
        <w:ind w:left="4248" w:firstLine="708"/>
        <w:textAlignment w:val="baseline"/>
        <w:rPr>
          <w:color w:val="000000"/>
        </w:rPr>
      </w:pPr>
      <w:r>
        <w:rPr>
          <w:color w:val="000000"/>
        </w:rPr>
        <w:tab/>
        <w:t>64-360 Zbąszyń</w:t>
      </w:r>
    </w:p>
    <w:p>
      <w:pPr>
        <w:pStyle w:val="Normal"/>
        <w:overflowPunct w:val="false"/>
        <w:jc w:val="righ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center"/>
        <w:textAlignment w:val="baseline"/>
        <w:outlineLvl w:val="8"/>
        <w:rPr>
          <w:b/>
          <w:color w:val="000000"/>
        </w:rPr>
      </w:pPr>
      <w:r>
        <w:rPr>
          <w:b/>
          <w:color w:val="000000"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center"/>
        <w:textAlignment w:val="baseline"/>
        <w:outlineLvl w:val="8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360"/>
        <w:jc w:val="both"/>
        <w:rPr>
          <w:color w:val="000000"/>
        </w:rPr>
      </w:pPr>
      <w:r>
        <w:rPr>
          <w:color w:val="000000"/>
        </w:rPr>
        <w:t>W nawiązaniu do zapytania ofertowego dotyczącego ………………………..………….....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..… ……………………………………… składam ofertę następującej treści</w:t>
      </w:r>
    </w:p>
    <w:p>
      <w:pPr>
        <w:pStyle w:val="Normal"/>
        <w:ind w:first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overflowPunct w:val="false"/>
        <w:ind w:left="426" w:hanging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Oferuję wykonanie przedmiotu zamówienia, zgodnie z wymogami opisu przedmiotu zamówienia za następującą cenę: </w:t>
      </w:r>
    </w:p>
    <w:p>
      <w:pPr>
        <w:pStyle w:val="Normal"/>
        <w:spacing w:lineRule="auto" w:line="360"/>
        <w:ind w:left="720" w:hanging="0"/>
        <w:rPr>
          <w:rFonts w:eastAsia="Calibri"/>
          <w:sz w:val="22"/>
          <w:szCs w:val="20"/>
          <w:lang w:eastAsia="en-US"/>
        </w:rPr>
      </w:pPr>
      <w:r>
        <w:rPr>
          <w:rFonts w:eastAsia="Calibri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>
      <w:pPr>
        <w:pStyle w:val="Normal"/>
        <w:spacing w:lineRule="auto" w:line="360"/>
        <w:ind w:left="720" w:hanging="0"/>
        <w:rPr>
          <w:rFonts w:eastAsia="Calibri"/>
          <w:sz w:val="22"/>
          <w:szCs w:val="20"/>
          <w:lang w:eastAsia="en-US"/>
        </w:rPr>
      </w:pPr>
      <w:r>
        <w:rPr>
          <w:rFonts w:eastAsia="Calibri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>
      <w:pPr>
        <w:pStyle w:val="Normal"/>
        <w:spacing w:lineRule="auto" w:line="360"/>
        <w:ind w:left="720" w:hanging="0"/>
        <w:rPr>
          <w:rFonts w:eastAsia="Calibri"/>
          <w:sz w:val="22"/>
          <w:szCs w:val="20"/>
          <w:lang w:eastAsia="en-US"/>
        </w:rPr>
      </w:pPr>
      <w:r>
        <w:rPr>
          <w:rFonts w:eastAsia="Calibri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>
      <w:pPr>
        <w:pStyle w:val="Normal"/>
        <w:overflowPunct w:val="false"/>
        <w:spacing w:before="0" w:after="0"/>
        <w:ind w:left="720" w:hanging="0"/>
        <w:contextualSpacing/>
        <w:jc w:val="both"/>
        <w:textAlignment w:val="baseline"/>
        <w:rPr>
          <w:color w:val="000000"/>
          <w:sz w:val="28"/>
        </w:rPr>
      </w:pPr>
      <w:r>
        <w:rPr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overflowPunct w:val="false"/>
        <w:ind w:left="720" w:hanging="720"/>
        <w:jc w:val="both"/>
        <w:textAlignment w:val="baseline"/>
        <w:rPr>
          <w:color w:val="000000"/>
        </w:rPr>
      </w:pPr>
      <w:r>
        <w:rPr>
          <w:color w:val="000000"/>
        </w:rPr>
        <w:t>Cena podana w ofercie obejmuje wszelkie koszty związane z powyższym zamówieniem.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false"/>
        <w:ind w:left="426" w:hanging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  <w:tab w:val="left" w:pos="588" w:leader="none"/>
        </w:tabs>
        <w:overflowPunct w:val="false"/>
        <w:ind w:left="426" w:hanging="426"/>
        <w:jc w:val="both"/>
        <w:textAlignment w:val="baseline"/>
        <w:rPr>
          <w:color w:val="000000"/>
        </w:rPr>
      </w:pPr>
      <w:r>
        <w:rPr>
          <w:color w:val="000000"/>
        </w:rPr>
        <w:t>Oświadczam, że:</w:t>
      </w:r>
    </w:p>
    <w:p>
      <w:pPr>
        <w:pStyle w:val="Normal"/>
        <w:numPr>
          <w:ilvl w:val="1"/>
          <w:numId w:val="8"/>
        </w:numPr>
        <w:tabs>
          <w:tab w:val="clear" w:pos="708"/>
          <w:tab w:val="left" w:pos="720" w:leader="none"/>
          <w:tab w:val="left" w:pos="1440" w:leader="none"/>
        </w:tabs>
        <w:overflowPunct w:val="false"/>
        <w:ind w:left="720" w:hanging="360"/>
        <w:jc w:val="both"/>
        <w:textAlignment w:val="baseline"/>
        <w:rPr>
          <w:color w:val="000000"/>
        </w:rPr>
      </w:pPr>
      <w:r>
        <w:rPr>
          <w:color w:val="000000"/>
        </w:rPr>
        <w:t>zapoznałem/zapoznałam się z opisem przedmiotu zamówienia i nie wnoszę do niego zastrzeżeń;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720" w:leader="none"/>
          <w:tab w:val="left" w:pos="1440" w:leader="none"/>
        </w:tabs>
        <w:overflowPunct w:val="false"/>
        <w:ind w:left="720" w:hanging="360"/>
        <w:jc w:val="both"/>
        <w:textAlignment w:val="baseline"/>
        <w:rPr>
          <w:color w:val="000000"/>
        </w:rPr>
      </w:pPr>
      <w:r>
        <w:rPr>
          <w:color w:val="000000"/>
        </w:rPr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426" w:leader="none"/>
        </w:tabs>
        <w:overflowPunct w:val="false"/>
        <w:ind w:left="720" w:hanging="720"/>
        <w:jc w:val="both"/>
        <w:textAlignment w:val="baseline"/>
        <w:rPr>
          <w:color w:val="000000"/>
        </w:rPr>
      </w:pPr>
      <w:r>
        <w:rPr>
          <w:color w:val="000000"/>
        </w:rPr>
        <w:t>Oświadczam, że jestem / nie jestem płatnikiem podatku VAT</w:t>
      </w:r>
    </w:p>
    <w:p>
      <w:pPr>
        <w:pStyle w:val="Normal"/>
        <w:tabs>
          <w:tab w:val="clear" w:pos="708"/>
          <w:tab w:val="left" w:pos="426" w:leader="none"/>
        </w:tabs>
        <w:overflowPunct w:val="false"/>
        <w:ind w:left="540" w:hang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Termin wykonania przedmiotu zamówienia umowy: </w:t>
      </w:r>
      <w:r>
        <w:rPr>
          <w:color w:val="000000"/>
        </w:rPr>
        <w:t xml:space="preserve">do </w:t>
      </w:r>
      <w:r>
        <w:rPr>
          <w:color w:val="000000"/>
        </w:rPr>
        <w:t>8</w:t>
      </w:r>
      <w:r>
        <w:rPr>
          <w:color w:val="000000"/>
        </w:rPr>
        <w:t xml:space="preserve">.11.2024 </w:t>
      </w:r>
      <w:r>
        <w:rPr/>
        <w:t xml:space="preserve">r. </w:t>
      </w:r>
      <w:r>
        <w:rPr>
          <w:color w:val="000000"/>
        </w:rPr>
        <w:t xml:space="preserve">Termin związania ofertą: </w:t>
      </w:r>
      <w:r>
        <w:rPr>
          <w:b/>
          <w:bCs/>
          <w:color w:val="000000"/>
        </w:rPr>
        <w:t>od 6.11.2024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426" w:leader="none"/>
        </w:tabs>
        <w:overflowPunct w:val="false"/>
        <w:ind w:left="426" w:hanging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W przypadku niedostarczenia kompletnego zamówienia przez Zamawiającego </w:t>
        <w:br/>
        <w:t xml:space="preserve">z przyczyn, za które odpowiedzialność ponosi Dostawca, Wykonawca zapłaci karę </w:t>
        <w:br/>
        <w:t>w wysokości 10% wartości brutto przedmiotu zamówienia.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426" w:leader="none"/>
        </w:tabs>
        <w:overflowPunct w:val="false"/>
        <w:ind w:left="426" w:hanging="426"/>
        <w:jc w:val="both"/>
        <w:textAlignment w:val="baseline"/>
        <w:rPr>
          <w:color w:val="000000"/>
        </w:rPr>
      </w:pPr>
      <w:r>
        <w:rPr>
          <w:color w:val="000000"/>
        </w:rPr>
        <w:t>Zamawiający ma prawo potrącić karę umowną z wynagrodzenia przysługującego Wykonawcy zgodnie z niniejszą umową.</w:t>
      </w:r>
    </w:p>
    <w:p>
      <w:pPr>
        <w:pStyle w:val="Normal"/>
        <w:overflowPunct w:val="false"/>
        <w:jc w:val="both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Osoby do kontaktów z Zamawiającym</w:t>
      </w:r>
    </w:p>
    <w:p>
      <w:pPr>
        <w:pStyle w:val="Normal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Osoba  do kontaktów z Zamawiającym odpowiedzialna za wykonanie zobowiązań umowy:</w:t>
      </w:r>
    </w:p>
    <w:p>
      <w:pPr>
        <w:pStyle w:val="Normal"/>
        <w:spacing w:lineRule="auto" w:line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Imię i nazwisko: ………………………………………….</w:t>
      </w:r>
    </w:p>
    <w:p>
      <w:pPr>
        <w:pStyle w:val="Normal"/>
        <w:spacing w:lineRule="auto" w:line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tel. kontaktowy.......... .......... ..........,  e-mail  .......... .......... ..........</w:t>
      </w:r>
    </w:p>
    <w:p>
      <w:pPr>
        <w:pStyle w:val="Normal"/>
        <w:overflowPunct w:val="false"/>
        <w:textAlignment w:val="baseline"/>
        <w:rPr>
          <w:color w:val="000000"/>
        </w:rPr>
      </w:pPr>
      <w:r>
        <w:rPr>
          <w:rFonts w:eastAsia="Calibri"/>
          <w:b/>
          <w:sz w:val="22"/>
          <w:szCs w:val="22"/>
          <w:lang w:eastAsia="en-US"/>
        </w:rPr>
        <w:t>Załączniki:</w:t>
      </w:r>
    </w:p>
    <w:p>
      <w:pPr>
        <w:pStyle w:val="Normal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Na potwierdzenie spełnienia wymagań do oferty załączamy: </w:t>
      </w:r>
    </w:p>
    <w:p>
      <w:pPr>
        <w:pStyle w:val="Normal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………………………………………</w:t>
      </w:r>
    </w:p>
    <w:p>
      <w:pPr>
        <w:pStyle w:val="Normal"/>
        <w:widowControl w:val="false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                                                                           </w:t>
      </w: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overflowPunct w:val="false"/>
        <w:textAlignment w:val="baseline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(data, czytelny podpis wykonawcy)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" w:hAnsi="Times" w:eastAsia="Times" w:cs="Times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708" w:top="1276" w:footer="708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Czeinternetowe">
    <w:name w:val="Hyperlink"/>
    <w:rPr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widowControl/>
      <w:tabs>
        <w:tab w:val="clear" w:pos="708"/>
        <w:tab w:val="right" w:pos="9020" w:leader="none"/>
      </w:tabs>
      <w:suppressAutoHyphens w:val="true"/>
      <w:overflowPunct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qFormat/>
    <w:pPr>
      <w:widowControl/>
      <w:suppressAutoHyphens w:val="true"/>
      <w:overflowPunct w:val="false"/>
      <w:bidi w:val="0"/>
      <w:spacing w:lineRule="auto" w:line="259" w:before="0" w:after="160"/>
      <w:ind w:left="720" w:right="0" w:hanging="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/>
      <w:lang w:val="pl-PL" w:eastAsia="pl-PL" w:bidi="ar-SA"/>
    </w:rPr>
  </w:style>
  <w:style w:type="paragraph" w:styleId="NormalWeb">
    <w:name w:val="Normal (Web)"/>
    <w:qFormat/>
    <w:pPr>
      <w:widowControl/>
      <w:suppressAutoHyphens w:val="true"/>
      <w:overflowPunct w:val="false"/>
      <w:bidi w:val="0"/>
      <w:spacing w:before="100" w:after="10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/>
      <w:lang w:val="pl-PL" w:eastAsia="pl-PL" w:bidi="ar-SA"/>
    </w:rPr>
  </w:style>
  <w:style w:type="paragraph" w:styleId="Domylne">
    <w:name w:val="Domyśln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Zaimportowanystyl2">
    <w:name w:val="Zaimportowany styl 2"/>
    <w:qFormat/>
  </w:style>
  <w:style w:type="numbering" w:styleId="Zaimportowanystyl5">
    <w:name w:val="Zaimportowany styl 5"/>
    <w:qFormat/>
  </w:style>
  <w:style w:type="numbering" w:styleId="Zaimportowanystyl6">
    <w:name w:val="Zaimportowany styl 6"/>
    <w:qFormat/>
  </w:style>
  <w:style w:type="numbering" w:styleId="Zaimportowanystyl7">
    <w:name w:val="Zaimportowany styl 7"/>
    <w:qFormat/>
  </w:style>
  <w:style w:type="numbering" w:styleId="Zaimportowanystyl8">
    <w:name w:val="Zaimportowany styl 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zeum@zbaszyn.e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LibreOffice/7.5.0.3$Windows_X86_64 LibreOffice_project/c21113d003cd3efa8c53188764377a8272d9d6de</Application>
  <AppVersion>15.0000</AppVersion>
  <Pages>4</Pages>
  <Words>775</Words>
  <Characters>5670</Characters>
  <CharactersWithSpaces>6791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2024-10-29T13:44:00Z</dcterms:created>
  <dc:creator/>
  <dc:description/>
  <dc:language>pl-PL</dc:language>
  <cp:lastModifiedBy/>
  <dcterms:modified xsi:type="dcterms:W3CDTF">2024-10-29T16:36:20Z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